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0"/>
      </w:tblGrid>
      <w:tr w:rsidR="003A21CA" w:rsidRPr="005B781D" w14:paraId="5543C95E" w14:textId="77777777" w:rsidTr="00F85D6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4EC50" w14:textId="77777777" w:rsidR="003A21CA" w:rsidRDefault="003A21CA" w:rsidP="00F85D6D">
            <w:r>
              <w:t xml:space="preserve">POLICY NAME: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A89C2" w14:textId="77777777" w:rsidR="003A21CA" w:rsidRDefault="003A21CA" w:rsidP="00F85D6D">
            <w:r w:rsidRPr="005B781D">
              <w:rPr>
                <w:b/>
                <w:bCs/>
              </w:rPr>
              <w:t>211.01: College Closings</w:t>
            </w:r>
          </w:p>
        </w:tc>
      </w:tr>
      <w:tr w:rsidR="003A21CA" w:rsidRPr="005B781D" w14:paraId="777A8B44" w14:textId="77777777" w:rsidTr="00F85D6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0F896" w14:textId="77777777" w:rsidR="003A21CA" w:rsidRDefault="003A21CA" w:rsidP="00F85D6D">
            <w:r>
              <w:t>EFFECTIVE: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D595F" w14:textId="77777777" w:rsidR="003A21CA" w:rsidRDefault="003A21CA" w:rsidP="00F85D6D">
            <w:r>
              <w:t>12-14-2016</w:t>
            </w:r>
          </w:p>
        </w:tc>
      </w:tr>
      <w:tr w:rsidR="003A21CA" w:rsidRPr="005B781D" w14:paraId="7F9B1ABC" w14:textId="77777777" w:rsidTr="00F85D6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DB647" w14:textId="77777777" w:rsidR="003A21CA" w:rsidRDefault="003A21CA" w:rsidP="00F85D6D">
            <w:r>
              <w:t>SUPERSEDES: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67DF5" w14:textId="77777777" w:rsidR="003A21CA" w:rsidRDefault="003A21CA" w:rsidP="00F85D6D">
            <w:pPr>
              <w:tabs>
                <w:tab w:val="left" w:pos="-1219"/>
                <w:tab w:val="left" w:pos="-720"/>
                <w:tab w:val="left" w:pos="0"/>
                <w:tab w:val="left" w:pos="720"/>
                <w:tab w:val="left" w:pos="1300"/>
                <w:tab w:val="left" w:pos="1840"/>
                <w:tab w:val="left" w:pos="2880"/>
              </w:tabs>
            </w:pPr>
          </w:p>
        </w:tc>
      </w:tr>
      <w:tr w:rsidR="003A21CA" w:rsidRPr="005B781D" w14:paraId="1C4D45C8" w14:textId="77777777" w:rsidTr="00F85D6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D8C5D" w14:textId="77777777" w:rsidR="003A21CA" w:rsidRDefault="003A21CA" w:rsidP="00F85D6D">
            <w:r>
              <w:t>SOURCE: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EC58C" w14:textId="49547EE6" w:rsidR="003A21CA" w:rsidRPr="00CE726D" w:rsidRDefault="00A87D5F" w:rsidP="00F85D6D">
            <w:pPr>
              <w:rPr>
                <w:i/>
              </w:rPr>
            </w:pPr>
            <w:hyperlink r:id="rId4" w:history="1">
              <w:r w:rsidR="003A21CA" w:rsidRPr="00A87D5F">
                <w:rPr>
                  <w:rStyle w:val="Hyperlink"/>
                  <w:i/>
                </w:rPr>
                <w:t xml:space="preserve">Code of Alabama </w:t>
              </w:r>
              <w:r w:rsidR="003A21CA" w:rsidRPr="00A87D5F">
                <w:rPr>
                  <w:rStyle w:val="Hyperlink"/>
                </w:rPr>
                <w:t xml:space="preserve">Section </w:t>
              </w:r>
              <w:r w:rsidR="003A21CA" w:rsidRPr="00A87D5F">
                <w:rPr>
                  <w:rStyle w:val="Hyperlink"/>
                  <w:i/>
                  <w:iCs/>
                </w:rPr>
                <w:t>16-60-111.4</w:t>
              </w:r>
            </w:hyperlink>
            <w:r w:rsidR="003A21CA" w:rsidRPr="00A87D5F">
              <w:rPr>
                <w:i/>
                <w:iCs/>
              </w:rPr>
              <w:t xml:space="preserve">; </w:t>
            </w:r>
            <w:hyperlink r:id="rId5" w:history="1">
              <w:r w:rsidR="003A21CA" w:rsidRPr="00A87D5F">
                <w:rPr>
                  <w:rStyle w:val="Hyperlink"/>
                  <w:i/>
                  <w:iCs/>
                </w:rPr>
                <w:t>Section 16-60-111.6</w:t>
              </w:r>
            </w:hyperlink>
          </w:p>
        </w:tc>
      </w:tr>
      <w:tr w:rsidR="003A21CA" w:rsidRPr="005B781D" w14:paraId="14AF99B9" w14:textId="77777777" w:rsidTr="00F85D6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ACCCA" w14:textId="77777777" w:rsidR="003A21CA" w:rsidRDefault="003A21CA" w:rsidP="00F85D6D">
            <w:r>
              <w:t>CROSS REFERENCE: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F57FF" w14:textId="77777777" w:rsidR="003A21CA" w:rsidRDefault="003A21CA" w:rsidP="00F85D6D"/>
        </w:tc>
      </w:tr>
    </w:tbl>
    <w:p w14:paraId="2FA8F7A5" w14:textId="77777777" w:rsidR="003A21CA" w:rsidRDefault="003A21CA" w:rsidP="003A21CA">
      <w:pPr>
        <w:ind w:right="90"/>
        <w:jc w:val="both"/>
      </w:pPr>
    </w:p>
    <w:p w14:paraId="00313994" w14:textId="77777777" w:rsidR="003A21CA" w:rsidRDefault="003A21CA" w:rsidP="003A21CA">
      <w:pPr>
        <w:tabs>
          <w:tab w:val="left" w:pos="-1440"/>
        </w:tabs>
        <w:ind w:right="90"/>
        <w:jc w:val="both"/>
      </w:pPr>
      <w:r>
        <w:t xml:space="preserve">When </w:t>
      </w:r>
      <w:r w:rsidRPr="00F22802">
        <w:t>an institution</w:t>
      </w:r>
      <w:r w:rsidRPr="00562AD7">
        <w:t xml:space="preserve"> </w:t>
      </w:r>
      <w:r>
        <w:t>is required to close due to inclement weather or other unforeseen emergency, the President must immediately notify the Chancellor.</w:t>
      </w:r>
    </w:p>
    <w:p w14:paraId="7B7AA4ED" w14:textId="77777777" w:rsidR="005D05FD" w:rsidRDefault="005D05FD"/>
    <w:sectPr w:rsidR="005D05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1CA"/>
    <w:rsid w:val="003A21CA"/>
    <w:rsid w:val="005D05FD"/>
    <w:rsid w:val="00A8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B6A83"/>
  <w15:chartTrackingRefBased/>
  <w15:docId w15:val="{01302FD5-A2EE-4598-A375-96C213D37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1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7D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7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odes.findlaw.com/al/title-16-education/al-code-sect-16-60-111.6.html" TargetMode="External"/><Relationship Id="rId4" Type="http://schemas.openxmlformats.org/officeDocument/2006/relationships/hyperlink" Target="https://codes.findlaw.com/al/title-16-education/al-code-sect-16-60-111-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DPE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Owes</dc:creator>
  <cp:keywords/>
  <dc:description/>
  <cp:lastModifiedBy>Sarah Owes</cp:lastModifiedBy>
  <cp:revision>2</cp:revision>
  <dcterms:created xsi:type="dcterms:W3CDTF">2021-02-25T21:06:00Z</dcterms:created>
  <dcterms:modified xsi:type="dcterms:W3CDTF">2021-02-25T21:06:00Z</dcterms:modified>
</cp:coreProperties>
</file>