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7168"/>
      </w:tblGrid>
      <w:tr w:rsidR="00867D97" w:rsidRPr="00E67BC9" w:rsidTr="00E67BC9">
        <w:trPr>
          <w:trHeight w:hRule="exact" w:val="389"/>
        </w:trPr>
        <w:tc>
          <w:tcPr>
            <w:tcW w:w="2642" w:type="dxa"/>
          </w:tcPr>
          <w:p w:rsidR="00867D97" w:rsidRPr="00E67BC9" w:rsidRDefault="00E67BC9">
            <w:pPr>
              <w:pStyle w:val="TableParagraph"/>
              <w:spacing w:before="119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POLICY</w:t>
            </w:r>
            <w:r w:rsidRPr="00E67BC9">
              <w:rPr>
                <w:rFonts w:ascii="Times New Roman"/>
                <w:spacing w:val="50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sz w:val="23"/>
                <w:szCs w:val="23"/>
              </w:rPr>
              <w:t>NAME:</w:t>
            </w:r>
          </w:p>
        </w:tc>
        <w:tc>
          <w:tcPr>
            <w:tcW w:w="7168" w:type="dxa"/>
          </w:tcPr>
          <w:p w:rsidR="00867D97" w:rsidRPr="00E67BC9" w:rsidRDefault="00E67BC9">
            <w:pPr>
              <w:pStyle w:val="TableParagraph"/>
              <w:spacing w:before="113"/>
              <w:ind w:left="1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b/>
                <w:sz w:val="23"/>
                <w:szCs w:val="23"/>
              </w:rPr>
              <w:t>616.01:</w:t>
            </w:r>
            <w:r w:rsidRPr="00E67BC9">
              <w:rPr>
                <w:rFonts w:ascii="Times New Roman"/>
                <w:b/>
                <w:spacing w:val="-6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z w:val="23"/>
                <w:szCs w:val="23"/>
              </w:rPr>
              <w:t>Personnel</w:t>
            </w:r>
            <w:r w:rsidRPr="00E67BC9">
              <w:rPr>
                <w:rFonts w:ascii="Times New Roman"/>
                <w:b/>
                <w:spacing w:val="8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z w:val="23"/>
                <w:szCs w:val="23"/>
              </w:rPr>
              <w:t>Record</w:t>
            </w:r>
            <w:r w:rsidRPr="00E67BC9">
              <w:rPr>
                <w:rFonts w:ascii="Times New Roman"/>
                <w:b/>
                <w:spacing w:val="-5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z w:val="23"/>
                <w:szCs w:val="23"/>
              </w:rPr>
              <w:t>Information</w:t>
            </w:r>
          </w:p>
        </w:tc>
      </w:tr>
      <w:tr w:rsidR="00867D97" w:rsidRPr="00E67BC9" w:rsidTr="00E67BC9">
        <w:trPr>
          <w:trHeight w:hRule="exact" w:val="305"/>
        </w:trPr>
        <w:tc>
          <w:tcPr>
            <w:tcW w:w="2642" w:type="dxa"/>
          </w:tcPr>
          <w:p w:rsidR="00867D97" w:rsidRPr="00E67BC9" w:rsidRDefault="00E67BC9">
            <w:pPr>
              <w:pStyle w:val="TableParagraph"/>
              <w:spacing w:before="13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EFFECTIVE:</w:t>
            </w:r>
          </w:p>
        </w:tc>
        <w:tc>
          <w:tcPr>
            <w:tcW w:w="7168" w:type="dxa"/>
          </w:tcPr>
          <w:p w:rsidR="00867D97" w:rsidRPr="00E67BC9" w:rsidRDefault="003A7185">
            <w:pPr>
              <w:pStyle w:val="TableParagraph"/>
              <w:spacing w:before="17"/>
              <w:ind w:left="1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  <w:szCs w:val="23"/>
              </w:rPr>
              <w:t>0</w:t>
            </w:r>
            <w:r w:rsidR="00E67BC9" w:rsidRPr="00E67BC9">
              <w:rPr>
                <w:rFonts w:ascii="Times New Roman"/>
                <w:w w:val="105"/>
                <w:sz w:val="23"/>
                <w:szCs w:val="23"/>
              </w:rPr>
              <w:t>4-13-2016</w:t>
            </w:r>
          </w:p>
        </w:tc>
      </w:tr>
      <w:tr w:rsidR="00867D97" w:rsidRPr="00E67BC9" w:rsidTr="00E67BC9">
        <w:trPr>
          <w:trHeight w:hRule="exact" w:val="299"/>
        </w:trPr>
        <w:tc>
          <w:tcPr>
            <w:tcW w:w="2642" w:type="dxa"/>
          </w:tcPr>
          <w:p w:rsidR="00867D97" w:rsidRPr="00E67BC9" w:rsidRDefault="00E67BC9">
            <w:pPr>
              <w:pStyle w:val="TableParagraph"/>
              <w:spacing w:before="13"/>
              <w:ind w:left="1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SUPERSEDES:</w:t>
            </w:r>
          </w:p>
        </w:tc>
        <w:tc>
          <w:tcPr>
            <w:tcW w:w="7168" w:type="dxa"/>
          </w:tcPr>
          <w:p w:rsidR="00867D97" w:rsidRPr="00E67BC9" w:rsidRDefault="00867D97">
            <w:pPr>
              <w:pStyle w:val="TableParagraph"/>
              <w:spacing w:before="20"/>
              <w:ind w:left="1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67D97" w:rsidRPr="00E67BC9" w:rsidTr="00E67BC9">
        <w:trPr>
          <w:trHeight w:hRule="exact" w:val="292"/>
        </w:trPr>
        <w:tc>
          <w:tcPr>
            <w:tcW w:w="2642" w:type="dxa"/>
          </w:tcPr>
          <w:p w:rsidR="00867D97" w:rsidRPr="00E67BC9" w:rsidRDefault="00E67BC9">
            <w:pPr>
              <w:pStyle w:val="TableParagraph"/>
              <w:spacing w:before="8"/>
              <w:ind w:left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SOURCE:</w:t>
            </w:r>
          </w:p>
        </w:tc>
        <w:tc>
          <w:tcPr>
            <w:tcW w:w="7168" w:type="dxa"/>
          </w:tcPr>
          <w:p w:rsidR="00867D97" w:rsidRPr="00545618" w:rsidRDefault="0054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18">
              <w:rPr>
                <w:i/>
                <w:sz w:val="23"/>
                <w:szCs w:val="23"/>
              </w:rPr>
              <w:t xml:space="preserve">  </w:t>
            </w:r>
            <w:r w:rsidRPr="00545618">
              <w:rPr>
                <w:rFonts w:ascii="Times New Roman" w:hAnsi="Times New Roman" w:cs="Times New Roman"/>
                <w:i/>
                <w:sz w:val="24"/>
                <w:szCs w:val="24"/>
              </w:rPr>
              <w:t>Code of Alabama</w:t>
            </w:r>
            <w:r w:rsidRPr="00545618">
              <w:rPr>
                <w:rFonts w:ascii="Times New Roman" w:hAnsi="Times New Roman" w:cs="Times New Roman"/>
                <w:sz w:val="24"/>
                <w:szCs w:val="24"/>
              </w:rPr>
              <w:t xml:space="preserve"> 36-12-40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16-60-111.4</w:t>
            </w:r>
          </w:p>
        </w:tc>
      </w:tr>
      <w:tr w:rsidR="00867D97" w:rsidRPr="00E67BC9" w:rsidTr="00E67BC9">
        <w:trPr>
          <w:trHeight w:hRule="exact" w:val="357"/>
        </w:trPr>
        <w:tc>
          <w:tcPr>
            <w:tcW w:w="2642" w:type="dxa"/>
          </w:tcPr>
          <w:p w:rsidR="00867D97" w:rsidRPr="00E67BC9" w:rsidRDefault="00E67BC9">
            <w:pPr>
              <w:pStyle w:val="TableParagraph"/>
              <w:spacing w:before="13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 xml:space="preserve">CROSS </w:t>
            </w:r>
            <w:r w:rsidRPr="00E67BC9">
              <w:rPr>
                <w:rFonts w:ascii="Times New Roman"/>
                <w:spacing w:val="23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sz w:val="23"/>
                <w:szCs w:val="23"/>
              </w:rPr>
              <w:t>REFERENCE:</w:t>
            </w:r>
          </w:p>
        </w:tc>
        <w:tc>
          <w:tcPr>
            <w:tcW w:w="7168" w:type="dxa"/>
          </w:tcPr>
          <w:p w:rsidR="00867D97" w:rsidRPr="00E67BC9" w:rsidRDefault="00867D97">
            <w:pPr>
              <w:rPr>
                <w:sz w:val="23"/>
                <w:szCs w:val="23"/>
              </w:rPr>
            </w:pPr>
          </w:p>
        </w:tc>
      </w:tr>
    </w:tbl>
    <w:p w:rsidR="00867D97" w:rsidRDefault="00867D97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867D97" w:rsidRDefault="00E67BC9">
      <w:pPr>
        <w:pStyle w:val="BodyText"/>
        <w:spacing w:before="69" w:line="251" w:lineRule="auto"/>
        <w:ind w:left="121" w:right="67" w:firstLine="3"/>
      </w:pPr>
      <w:bookmarkStart w:id="0" w:name="_GoBack"/>
      <w:bookmarkEnd w:id="0"/>
      <w:r>
        <w:t>Federal</w:t>
      </w:r>
      <w:r>
        <w:rPr>
          <w:spacing w:val="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laws</w:t>
      </w:r>
      <w:r>
        <w:rPr>
          <w:spacing w:val="23"/>
        </w:rPr>
        <w:t xml:space="preserve"> </w:t>
      </w:r>
      <w:r>
        <w:t>govern</w:t>
      </w:r>
      <w:r>
        <w:rPr>
          <w:spacing w:val="32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access</w:t>
      </w:r>
      <w:r>
        <w:rPr>
          <w:spacing w:val="1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records</w:t>
      </w:r>
      <w:r>
        <w:rPr>
          <w:spacing w:val="34"/>
        </w:rPr>
        <w:t xml:space="preserve"> </w:t>
      </w:r>
      <w:r>
        <w:t>maintained</w:t>
      </w:r>
      <w:r>
        <w:rPr>
          <w:spacing w:val="14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governmental</w:t>
      </w:r>
      <w:r>
        <w:rPr>
          <w:spacing w:val="20"/>
        </w:rPr>
        <w:t xml:space="preserve"> </w:t>
      </w:r>
      <w:r>
        <w:t>entities.</w:t>
      </w:r>
      <w:r>
        <w:rPr>
          <w:spacing w:val="-10"/>
        </w:rPr>
        <w:t xml:space="preserve"> </w:t>
      </w:r>
      <w:r>
        <w:t>Those</w:t>
      </w:r>
      <w:r>
        <w:rPr>
          <w:w w:val="98"/>
        </w:rPr>
        <w:t xml:space="preserve"> </w:t>
      </w:r>
      <w:r>
        <w:t>laws</w:t>
      </w:r>
      <w:r>
        <w:rPr>
          <w:spacing w:val="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followed.</w:t>
      </w:r>
      <w:r>
        <w:rPr>
          <w:spacing w:val="5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extent</w:t>
      </w:r>
      <w:r>
        <w:rPr>
          <w:spacing w:val="41"/>
        </w:rPr>
        <w:t xml:space="preserve"> </w:t>
      </w:r>
      <w:r>
        <w:t>permissible</w:t>
      </w:r>
      <w:r>
        <w:rPr>
          <w:spacing w:val="2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law,</w:t>
      </w:r>
      <w:r>
        <w:rPr>
          <w:spacing w:val="27"/>
        </w:rPr>
        <w:t xml:space="preserve"> </w:t>
      </w:r>
      <w:r>
        <w:t>each</w:t>
      </w:r>
      <w:r>
        <w:rPr>
          <w:spacing w:val="43"/>
        </w:rPr>
        <w:t xml:space="preserve"> </w:t>
      </w:r>
      <w:r>
        <w:t>College</w:t>
      </w:r>
      <w:r>
        <w:rPr>
          <w:spacing w:val="45"/>
        </w:rPr>
        <w:t xml:space="preserve"> </w:t>
      </w:r>
      <w:r>
        <w:t>may maintain</w:t>
      </w:r>
      <w:r>
        <w:rPr>
          <w:spacing w:val="18"/>
        </w:rPr>
        <w:t xml:space="preserve"> </w:t>
      </w:r>
      <w:r>
        <w:t>sensitive</w:t>
      </w:r>
      <w:r>
        <w:rPr>
          <w:spacing w:val="36"/>
        </w:rPr>
        <w:t xml:space="preserve"> </w:t>
      </w:r>
      <w:r>
        <w:t>or otherwise</w:t>
      </w:r>
      <w:r>
        <w:rPr>
          <w:spacing w:val="-3"/>
        </w:rPr>
        <w:t xml:space="preserve"> </w:t>
      </w:r>
      <w:r>
        <w:t>confidential</w:t>
      </w:r>
      <w:r>
        <w:rPr>
          <w:spacing w:val="43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employee</w:t>
      </w:r>
      <w:r>
        <w:rPr>
          <w:spacing w:val="2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applicant</w:t>
      </w:r>
      <w:r>
        <w:rPr>
          <w:spacing w:val="28"/>
        </w:rPr>
        <w:t xml:space="preserve"> </w:t>
      </w:r>
      <w:r>
        <w:t>files.</w:t>
      </w:r>
      <w:r>
        <w:rPr>
          <w:spacing w:val="3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</w:t>
      </w:r>
      <w:r>
        <w:rPr>
          <w:spacing w:val="3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designee)</w:t>
      </w:r>
      <w:r>
        <w:rPr>
          <w:spacing w:val="15"/>
        </w:rPr>
        <w:t xml:space="preserve"> </w:t>
      </w:r>
      <w:r>
        <w:t>may</w:t>
      </w:r>
      <w:r>
        <w:rPr>
          <w:w w:val="97"/>
        </w:rPr>
        <w:t xml:space="preserve"> </w:t>
      </w:r>
      <w:r>
        <w:t>designate</w:t>
      </w:r>
      <w:r>
        <w:rPr>
          <w:spacing w:val="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custodian</w:t>
      </w:r>
      <w:r>
        <w:rPr>
          <w:spacing w:val="2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</w:t>
      </w:r>
      <w:r>
        <w:rPr>
          <w:spacing w:val="2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College.</w:t>
      </w:r>
    </w:p>
    <w:p w:rsidR="00867D97" w:rsidRDefault="00867D9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67D97" w:rsidRDefault="00E67BC9">
      <w:pPr>
        <w:pStyle w:val="BodyText"/>
        <w:spacing w:line="251" w:lineRule="auto"/>
        <w:ind w:left="110" w:right="67"/>
      </w:pPr>
      <w:r>
        <w:t>The</w:t>
      </w:r>
      <w:r>
        <w:rPr>
          <w:spacing w:val="5"/>
        </w:rPr>
        <w:t xml:space="preserve"> </w:t>
      </w:r>
      <w:r>
        <w:t>President</w:t>
      </w:r>
      <w:r>
        <w:rPr>
          <w:spacing w:val="38"/>
        </w:rPr>
        <w:t xml:space="preserve"> </w:t>
      </w:r>
      <w:r>
        <w:t>(or</w:t>
      </w:r>
      <w:r>
        <w:rPr>
          <w:spacing w:val="3"/>
        </w:rPr>
        <w:t xml:space="preserve"> </w:t>
      </w:r>
      <w:r>
        <w:t>designee)</w:t>
      </w:r>
      <w:r>
        <w:rPr>
          <w:spacing w:val="23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establish</w:t>
      </w:r>
      <w:r>
        <w:rPr>
          <w:spacing w:val="1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maintain</w:t>
      </w:r>
      <w:r>
        <w:rPr>
          <w:spacing w:val="4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personnel</w:t>
      </w:r>
      <w:r>
        <w:rPr>
          <w:spacing w:val="59"/>
        </w:rPr>
        <w:t xml:space="preserve"> </w:t>
      </w:r>
      <w:r>
        <w:t>file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employee.</w:t>
      </w:r>
      <w:r>
        <w:rPr>
          <w:spacing w:val="4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shall</w:t>
      </w:r>
      <w:r>
        <w:rPr>
          <w:w w:val="96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responsibility</w:t>
      </w:r>
      <w:r>
        <w:rPr>
          <w:spacing w:val="1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President</w:t>
      </w:r>
      <w:r>
        <w:rPr>
          <w:spacing w:val="4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21"/>
        </w:rPr>
        <w:t xml:space="preserve"> </w:t>
      </w:r>
      <w:r>
        <w:t>institution</w:t>
      </w:r>
      <w:r>
        <w:rPr>
          <w:spacing w:val="2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supervise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maintenance</w:t>
      </w:r>
      <w:r>
        <w:rPr>
          <w:spacing w:val="5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personnel</w:t>
      </w:r>
      <w:r>
        <w:rPr>
          <w:w w:val="97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to maintain</w:t>
      </w:r>
      <w:r>
        <w:rPr>
          <w:spacing w:val="28"/>
        </w:rPr>
        <w:t xml:space="preserve"> </w:t>
      </w:r>
      <w:r>
        <w:t>updated,</w:t>
      </w:r>
      <w:r>
        <w:rPr>
          <w:spacing w:val="32"/>
        </w:rPr>
        <w:t xml:space="preserve"> </w:t>
      </w:r>
      <w:r>
        <w:t>complete,</w:t>
      </w:r>
      <w:r>
        <w:rPr>
          <w:spacing w:val="1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accurate</w:t>
      </w:r>
      <w:r>
        <w:rPr>
          <w:spacing w:val="13"/>
        </w:rPr>
        <w:t xml:space="preserve"> </w:t>
      </w:r>
      <w:r>
        <w:t>records.</w:t>
      </w:r>
      <w:r>
        <w:rPr>
          <w:spacing w:val="58"/>
        </w:rPr>
        <w:t xml:space="preserve"> </w:t>
      </w:r>
      <w:r>
        <w:t>Information</w:t>
      </w:r>
      <w:r>
        <w:rPr>
          <w:spacing w:val="48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added</w:t>
      </w:r>
      <w:r>
        <w:rPr>
          <w:spacing w:val="2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w w:val="98"/>
        </w:rPr>
        <w:t xml:space="preserve"> </w:t>
      </w:r>
      <w:r>
        <w:t>personnel</w:t>
      </w:r>
      <w:r>
        <w:rPr>
          <w:spacing w:val="8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clarify</w:t>
      </w:r>
      <w:r>
        <w:rPr>
          <w:spacing w:val="3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supplement</w:t>
      </w:r>
      <w:r>
        <w:rPr>
          <w:spacing w:val="35"/>
        </w:rPr>
        <w:t xml:space="preserve"> </w:t>
      </w:r>
      <w:r>
        <w:t>materials</w:t>
      </w:r>
      <w:r>
        <w:rPr>
          <w:spacing w:val="27"/>
        </w:rPr>
        <w:t xml:space="preserve"> </w:t>
      </w:r>
      <w:r>
        <w:t>previously</w:t>
      </w:r>
      <w:r>
        <w:rPr>
          <w:spacing w:val="8"/>
        </w:rPr>
        <w:t xml:space="preserve"> </w:t>
      </w:r>
      <w:r>
        <w:t>placed</w:t>
      </w:r>
      <w:r>
        <w:rPr>
          <w:spacing w:val="3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personnel</w:t>
      </w:r>
      <w:r>
        <w:rPr>
          <w:spacing w:val="42"/>
        </w:rPr>
        <w:t xml:space="preserve"> </w:t>
      </w:r>
      <w:r>
        <w:t>file.</w:t>
      </w:r>
      <w:r>
        <w:rPr>
          <w:spacing w:val="9"/>
        </w:rPr>
        <w:t xml:space="preserve"> </w:t>
      </w:r>
      <w:r>
        <w:t>Employees</w:t>
      </w:r>
      <w:r>
        <w:rPr>
          <w:w w:val="98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answer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object</w:t>
      </w:r>
      <w:r>
        <w:rPr>
          <w:spacing w:val="2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writing</w:t>
      </w:r>
      <w:r>
        <w:rPr>
          <w:spacing w:val="1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material</w:t>
      </w:r>
      <w:r>
        <w:rPr>
          <w:spacing w:val="4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personnel file,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answer</w:t>
      </w:r>
      <w:r>
        <w:rPr>
          <w:spacing w:val="1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objection</w:t>
      </w:r>
      <w:r>
        <w:rPr>
          <w:w w:val="98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attached</w:t>
      </w:r>
      <w:r>
        <w:rPr>
          <w:spacing w:val="2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appropriate</w:t>
      </w:r>
      <w:r>
        <w:rPr>
          <w:spacing w:val="25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answer</w:t>
      </w:r>
      <w:r>
        <w:rPr>
          <w:spacing w:val="2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objection.</w:t>
      </w:r>
    </w:p>
    <w:p w:rsidR="00867D97" w:rsidRDefault="00867D9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67D97" w:rsidRDefault="00E67BC9">
      <w:pPr>
        <w:pStyle w:val="BodyText"/>
        <w:spacing w:line="250" w:lineRule="exact"/>
        <w:ind w:left="107" w:right="67"/>
      </w:pPr>
      <w:r>
        <w:t>Each</w:t>
      </w:r>
      <w:r>
        <w:rPr>
          <w:spacing w:val="42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may</w:t>
      </w:r>
      <w:r>
        <w:rPr>
          <w:spacing w:val="50"/>
        </w:rPr>
        <w:t xml:space="preserve"> </w:t>
      </w:r>
      <w:r>
        <w:t>establish</w:t>
      </w:r>
      <w:r>
        <w:rPr>
          <w:spacing w:val="4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reasonable</w:t>
      </w:r>
      <w:r>
        <w:rPr>
          <w:spacing w:val="23"/>
        </w:rPr>
        <w:t xml:space="preserve"> </w:t>
      </w:r>
      <w:r>
        <w:t>charge</w:t>
      </w:r>
      <w:r>
        <w:rPr>
          <w:spacing w:val="4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researching</w:t>
      </w:r>
      <w:r>
        <w:rPr>
          <w:spacing w:val="17"/>
        </w:rPr>
        <w:t xml:space="preserve"> </w:t>
      </w:r>
      <w:r>
        <w:t>open</w:t>
      </w:r>
      <w:r>
        <w:rPr>
          <w:spacing w:val="42"/>
        </w:rPr>
        <w:t xml:space="preserve"> </w:t>
      </w:r>
      <w:r>
        <w:t>records</w:t>
      </w:r>
      <w:r>
        <w:rPr>
          <w:spacing w:val="49"/>
        </w:rPr>
        <w:t xml:space="preserve"> </w:t>
      </w:r>
      <w:r>
        <w:t>requests</w:t>
      </w:r>
      <w:r>
        <w:rPr>
          <w:spacing w:val="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as</w:t>
      </w:r>
      <w:r>
        <w:rPr>
          <w:w w:val="101"/>
        </w:rPr>
        <w:t xml:space="preserve"> </w:t>
      </w:r>
      <w:r>
        <w:t>otherwise</w:t>
      </w:r>
      <w:r>
        <w:rPr>
          <w:spacing w:val="-14"/>
        </w:rPr>
        <w:t xml:space="preserve"> </w:t>
      </w:r>
      <w:r>
        <w:t>necessary.</w:t>
      </w:r>
    </w:p>
    <w:p w:rsidR="00867D97" w:rsidRDefault="00867D97">
      <w:pPr>
        <w:spacing w:line="250" w:lineRule="exact"/>
      </w:pPr>
    </w:p>
    <w:p w:rsidR="007D7415" w:rsidRDefault="007D7415">
      <w:pPr>
        <w:spacing w:line="250" w:lineRule="exact"/>
      </w:pPr>
    </w:p>
    <w:p w:rsidR="007D7415" w:rsidRDefault="007D7415">
      <w:pPr>
        <w:spacing w:line="250" w:lineRule="exact"/>
      </w:pPr>
    </w:p>
    <w:sectPr w:rsidR="007D7415" w:rsidSect="007D7415">
      <w:pgSz w:w="12140" w:h="15840"/>
      <w:pgMar w:top="540" w:right="10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7D7415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2016-05-04T20:32:00Z</dcterms:created>
  <dcterms:modified xsi:type="dcterms:W3CDTF">2016-05-04T20:32:00Z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