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F1" w:rsidRPr="009C6001" w:rsidRDefault="00A23AF1" w:rsidP="00A23AF1">
      <w:pPr>
        <w:jc w:val="center"/>
        <w:rPr>
          <w:rFonts w:ascii="Times New Roman" w:hAnsi="Times New Roman" w:cs="Times New Roman"/>
          <w:b/>
          <w:sz w:val="28"/>
          <w:szCs w:val="28"/>
        </w:rPr>
      </w:pPr>
      <w:r w:rsidRPr="009C6001">
        <w:rPr>
          <w:rFonts w:ascii="Times New Roman" w:hAnsi="Times New Roman" w:cs="Times New Roman"/>
          <w:b/>
          <w:sz w:val="28"/>
          <w:szCs w:val="28"/>
        </w:rPr>
        <w:t>CHANCELLOR’S PROCEDURE for</w:t>
      </w:r>
    </w:p>
    <w:p w:rsidR="00A23AF1" w:rsidRPr="009C6001" w:rsidRDefault="008374E7" w:rsidP="00A23AF1">
      <w:pPr>
        <w:jc w:val="center"/>
        <w:rPr>
          <w:rFonts w:ascii="Times New Roman" w:hAnsi="Times New Roman" w:cs="Times New Roman"/>
          <w:b/>
          <w:sz w:val="28"/>
          <w:szCs w:val="28"/>
        </w:rPr>
      </w:pPr>
      <w:r>
        <w:rPr>
          <w:rFonts w:ascii="Times New Roman" w:hAnsi="Times New Roman" w:cs="Times New Roman"/>
          <w:b/>
          <w:sz w:val="28"/>
          <w:szCs w:val="28"/>
        </w:rPr>
        <w:t>Policy 602</w:t>
      </w:r>
      <w:r w:rsidR="00A23AF1" w:rsidRPr="009C6001">
        <w:rPr>
          <w:rFonts w:ascii="Times New Roman" w:hAnsi="Times New Roman" w:cs="Times New Roman"/>
          <w:b/>
          <w:sz w:val="28"/>
          <w:szCs w:val="28"/>
        </w:rPr>
        <w:t>.0</w:t>
      </w:r>
      <w:r w:rsidR="00F24D54">
        <w:rPr>
          <w:rFonts w:ascii="Times New Roman" w:hAnsi="Times New Roman" w:cs="Times New Roman"/>
          <w:b/>
          <w:sz w:val="28"/>
          <w:szCs w:val="28"/>
        </w:rPr>
        <w:t>5</w:t>
      </w:r>
      <w:r w:rsidR="00A23AF1" w:rsidRPr="009C6001">
        <w:rPr>
          <w:rFonts w:ascii="Times New Roman" w:hAnsi="Times New Roman" w:cs="Times New Roman"/>
          <w:b/>
          <w:sz w:val="28"/>
          <w:szCs w:val="28"/>
        </w:rPr>
        <w:t xml:space="preserve"> </w:t>
      </w:r>
      <w:r w:rsidR="00F24D54">
        <w:rPr>
          <w:rFonts w:ascii="Times New Roman" w:hAnsi="Times New Roman" w:cs="Times New Roman"/>
          <w:b/>
          <w:sz w:val="28"/>
          <w:szCs w:val="28"/>
        </w:rPr>
        <w:t>Reorganizations</w:t>
      </w:r>
    </w:p>
    <w:p w:rsidR="00A23AF1" w:rsidRDefault="00A23AF1" w:rsidP="00A65B8A">
      <w:pPr>
        <w:rPr>
          <w:rFonts w:ascii="Times New Roman" w:hAnsi="Times New Roman" w:cs="Times New Roman"/>
          <w:sz w:val="28"/>
          <w:szCs w:val="28"/>
        </w:rPr>
      </w:pPr>
      <w:bookmarkStart w:id="0" w:name="_GoBack"/>
      <w:bookmarkEnd w:id="0"/>
    </w:p>
    <w:p w:rsidR="00F24D54" w:rsidRPr="009C6001" w:rsidRDefault="00F24D54" w:rsidP="00A23AF1">
      <w:pPr>
        <w:jc w:val="center"/>
        <w:rPr>
          <w:rFonts w:ascii="Times New Roman" w:hAnsi="Times New Roman" w:cs="Times New Roman"/>
          <w:sz w:val="28"/>
          <w:szCs w:val="28"/>
        </w:rPr>
      </w:pPr>
    </w:p>
    <w:p w:rsidR="00A23AF1" w:rsidRPr="009C6001" w:rsidRDefault="00A23AF1" w:rsidP="00A23AF1">
      <w:pPr>
        <w:rPr>
          <w:rFonts w:ascii="Times New Roman" w:hAnsi="Times New Roman" w:cs="Times New Roman"/>
          <w:sz w:val="24"/>
          <w:szCs w:val="24"/>
        </w:rPr>
      </w:pPr>
    </w:p>
    <w:p w:rsidR="007B37AB" w:rsidRDefault="00F24D54" w:rsidP="00F24D54">
      <w:pPr>
        <w:pStyle w:val="ListParagraph"/>
        <w:jc w:val="both"/>
        <w:rPr>
          <w:rFonts w:ascii="Times New Roman" w:hAnsi="Times New Roman" w:cs="Times New Roman"/>
          <w:sz w:val="24"/>
          <w:szCs w:val="24"/>
        </w:rPr>
      </w:pPr>
      <w:r>
        <w:rPr>
          <w:rFonts w:ascii="Times New Roman" w:hAnsi="Times New Roman" w:cs="Times New Roman"/>
          <w:sz w:val="24"/>
          <w:szCs w:val="24"/>
        </w:rPr>
        <w:t>Temporary employees cannot be reorganized into a non-temporary position.</w:t>
      </w:r>
    </w:p>
    <w:p w:rsidR="00F24D54" w:rsidRDefault="00F24D54" w:rsidP="00F24D54">
      <w:pPr>
        <w:pStyle w:val="ListParagraph"/>
        <w:jc w:val="both"/>
        <w:rPr>
          <w:rFonts w:ascii="Times New Roman" w:hAnsi="Times New Roman" w:cs="Times New Roman"/>
          <w:sz w:val="24"/>
          <w:szCs w:val="24"/>
        </w:rPr>
      </w:pPr>
    </w:p>
    <w:p w:rsidR="00F24D54" w:rsidRDefault="00F24D54" w:rsidP="00F24D54">
      <w:pPr>
        <w:pStyle w:val="ListParagraph"/>
        <w:jc w:val="both"/>
        <w:rPr>
          <w:rFonts w:ascii="Times New Roman" w:hAnsi="Times New Roman" w:cs="Times New Roman"/>
          <w:sz w:val="24"/>
          <w:szCs w:val="24"/>
        </w:rPr>
      </w:pPr>
      <w:r>
        <w:rPr>
          <w:rFonts w:ascii="Times New Roman" w:hAnsi="Times New Roman" w:cs="Times New Roman"/>
          <w:sz w:val="24"/>
          <w:szCs w:val="24"/>
        </w:rPr>
        <w:t>Positions which have not been filled through a regular search process are not eligible for reorganization.</w:t>
      </w:r>
    </w:p>
    <w:p w:rsidR="00F24D54" w:rsidRDefault="00F24D54" w:rsidP="00F24D54">
      <w:pPr>
        <w:pStyle w:val="ListParagraph"/>
        <w:jc w:val="both"/>
        <w:rPr>
          <w:rFonts w:ascii="Times New Roman" w:hAnsi="Times New Roman" w:cs="Times New Roman"/>
          <w:sz w:val="24"/>
          <w:szCs w:val="24"/>
        </w:rPr>
      </w:pPr>
    </w:p>
    <w:p w:rsidR="00F24D54" w:rsidRDefault="00F24D54" w:rsidP="00F24D54">
      <w:pPr>
        <w:pStyle w:val="ListParagraph"/>
        <w:jc w:val="both"/>
        <w:rPr>
          <w:rFonts w:ascii="Times New Roman" w:hAnsi="Times New Roman" w:cs="Times New Roman"/>
          <w:sz w:val="24"/>
          <w:szCs w:val="24"/>
        </w:rPr>
      </w:pPr>
      <w:r>
        <w:rPr>
          <w:rFonts w:ascii="Times New Roman" w:hAnsi="Times New Roman" w:cs="Times New Roman"/>
          <w:sz w:val="24"/>
          <w:szCs w:val="24"/>
        </w:rPr>
        <w:t>In order to request the approval of a reorganization, the President sends a letter of request to the Chancellor with a detailed description of the reorganization.  The letter must include a narrative description and justification of the proposed changes as well as the proposed effective date.  The President’s letter of request shall certify that the reorganization is necessary and appropriate to expand, realign, or otherwise modify the reorganized position for legitimate reasons not related to discriminatory reasons, such as race, gender, or disability.  The President’s letter shall include a Reorganization of Positions form.</w:t>
      </w:r>
    </w:p>
    <w:p w:rsidR="00F24D54" w:rsidRDefault="00F24D54" w:rsidP="00F24D54">
      <w:pPr>
        <w:pStyle w:val="ListParagraph"/>
        <w:jc w:val="both"/>
        <w:rPr>
          <w:rFonts w:ascii="Times New Roman" w:hAnsi="Times New Roman" w:cs="Times New Roman"/>
          <w:sz w:val="24"/>
          <w:szCs w:val="24"/>
        </w:rPr>
      </w:pPr>
    </w:p>
    <w:p w:rsidR="00F24D54" w:rsidRDefault="00F24D54" w:rsidP="00F24D54">
      <w:pPr>
        <w:pStyle w:val="ListParagraph"/>
        <w:jc w:val="both"/>
        <w:rPr>
          <w:rFonts w:ascii="Times New Roman" w:hAnsi="Times New Roman" w:cs="Times New Roman"/>
          <w:sz w:val="24"/>
          <w:szCs w:val="24"/>
        </w:rPr>
      </w:pPr>
      <w:r>
        <w:rPr>
          <w:rFonts w:ascii="Times New Roman" w:hAnsi="Times New Roman" w:cs="Times New Roman"/>
          <w:sz w:val="24"/>
          <w:szCs w:val="24"/>
        </w:rPr>
        <w:t>Upon receiving the Chancellor’s written approval of the reorganization, the reorganization will be effective without the reorganization being considered as a vacancy for which posting is required.</w:t>
      </w:r>
    </w:p>
    <w:p w:rsidR="00C70A75" w:rsidRDefault="00C70A75" w:rsidP="00622945">
      <w:pPr>
        <w:rPr>
          <w:rFonts w:ascii="Times New Roman" w:hAnsi="Times New Roman" w:cs="Times New Roman"/>
          <w:sz w:val="24"/>
          <w:szCs w:val="24"/>
        </w:rPr>
      </w:pPr>
    </w:p>
    <w:p w:rsidR="00F24D54" w:rsidRDefault="00F24D54" w:rsidP="00622945">
      <w:pPr>
        <w:rPr>
          <w:rFonts w:ascii="Times New Roman" w:hAnsi="Times New Roman" w:cs="Times New Roman"/>
          <w:sz w:val="24"/>
          <w:szCs w:val="24"/>
        </w:rPr>
      </w:pPr>
    </w:p>
    <w:p w:rsidR="00F24D54" w:rsidRDefault="00F24D54" w:rsidP="00622945">
      <w:pPr>
        <w:rPr>
          <w:rFonts w:ascii="Times New Roman" w:hAnsi="Times New Roman" w:cs="Times New Roman"/>
          <w:sz w:val="24"/>
          <w:szCs w:val="24"/>
        </w:rPr>
      </w:pPr>
    </w:p>
    <w:p w:rsidR="00F24D54" w:rsidRPr="00B063DD" w:rsidRDefault="00F24D54" w:rsidP="00622945">
      <w:pPr>
        <w:rPr>
          <w:rFonts w:ascii="Times New Roman" w:hAnsi="Times New Roman" w:cs="Times New Roman"/>
          <w:sz w:val="24"/>
          <w:szCs w:val="24"/>
        </w:rPr>
      </w:pPr>
    </w:p>
    <w:sectPr w:rsidR="00F24D54" w:rsidRPr="00B063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45" w:rsidRDefault="00DB2B45" w:rsidP="000F5AC0">
      <w:r>
        <w:separator/>
      </w:r>
    </w:p>
  </w:endnote>
  <w:endnote w:type="continuationSeparator" w:id="0">
    <w:p w:rsidR="00DB2B45" w:rsidRDefault="00DB2B45" w:rsidP="000F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45" w:rsidRDefault="00DB2B45" w:rsidP="000F5AC0">
      <w:r>
        <w:separator/>
      </w:r>
    </w:p>
  </w:footnote>
  <w:footnote w:type="continuationSeparator" w:id="0">
    <w:p w:rsidR="00DB2B45" w:rsidRDefault="00DB2B45" w:rsidP="000F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C0" w:rsidRPr="00A65B8A" w:rsidRDefault="00A65B8A" w:rsidP="00A65B8A">
    <w:pPr>
      <w:pStyle w:val="Header"/>
      <w:jc w:val="right"/>
      <w:rPr>
        <w:rFonts w:ascii="Times New Roman" w:hAnsi="Times New Roman" w:cs="Times New Roman"/>
        <w:sz w:val="24"/>
        <w:szCs w:val="24"/>
      </w:rPr>
    </w:pPr>
    <w:r w:rsidRPr="00A65B8A">
      <w:rPr>
        <w:rFonts w:ascii="Times New Roman" w:hAnsi="Times New Roman" w:cs="Times New Roman"/>
        <w:sz w:val="24"/>
        <w:szCs w:val="24"/>
      </w:rPr>
      <w:t>(January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39CE"/>
    <w:multiLevelType w:val="hybridMultilevel"/>
    <w:tmpl w:val="4E70A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E2C9E"/>
    <w:multiLevelType w:val="hybridMultilevel"/>
    <w:tmpl w:val="F576659C"/>
    <w:lvl w:ilvl="0" w:tplc="C69CC7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2454E6"/>
    <w:multiLevelType w:val="hybridMultilevel"/>
    <w:tmpl w:val="08C01A08"/>
    <w:lvl w:ilvl="0" w:tplc="0C580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773DB"/>
    <w:multiLevelType w:val="hybridMultilevel"/>
    <w:tmpl w:val="A3663382"/>
    <w:lvl w:ilvl="0" w:tplc="55F292C4">
      <w:start w:val="1"/>
      <w:numFmt w:val="lowerLetter"/>
      <w:lvlText w:val="%1."/>
      <w:lvlJc w:val="left"/>
      <w:pPr>
        <w:tabs>
          <w:tab w:val="num" w:pos="1440"/>
        </w:tabs>
        <w:ind w:left="1440" w:hanging="72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10"/>
    <w:rsid w:val="000F5AC0"/>
    <w:rsid w:val="00144F20"/>
    <w:rsid w:val="00390610"/>
    <w:rsid w:val="00407043"/>
    <w:rsid w:val="00622945"/>
    <w:rsid w:val="00667D22"/>
    <w:rsid w:val="006B1110"/>
    <w:rsid w:val="007A7934"/>
    <w:rsid w:val="007B37AB"/>
    <w:rsid w:val="00834BA2"/>
    <w:rsid w:val="008374E7"/>
    <w:rsid w:val="00861077"/>
    <w:rsid w:val="0088782E"/>
    <w:rsid w:val="009C6001"/>
    <w:rsid w:val="00A23AF1"/>
    <w:rsid w:val="00A65B8A"/>
    <w:rsid w:val="00B063DD"/>
    <w:rsid w:val="00B20F55"/>
    <w:rsid w:val="00B952FA"/>
    <w:rsid w:val="00B973DE"/>
    <w:rsid w:val="00C70A75"/>
    <w:rsid w:val="00DB2B45"/>
    <w:rsid w:val="00DC5384"/>
    <w:rsid w:val="00E66E5C"/>
    <w:rsid w:val="00EF46D5"/>
    <w:rsid w:val="00F2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C7115-7203-43EB-9A13-1C77789A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0610"/>
    <w:pPr>
      <w:widowControl w:val="0"/>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10"/>
  </w:style>
  <w:style w:type="paragraph" w:customStyle="1" w:styleId="TableParagraph">
    <w:name w:val="Table Paragraph"/>
    <w:basedOn w:val="Normal"/>
    <w:uiPriority w:val="1"/>
    <w:qFormat/>
    <w:rsid w:val="00390610"/>
  </w:style>
  <w:style w:type="paragraph" w:styleId="BodyText">
    <w:name w:val="Body Text"/>
    <w:basedOn w:val="Normal"/>
    <w:link w:val="BodyTextChar"/>
    <w:uiPriority w:val="1"/>
    <w:qFormat/>
    <w:rsid w:val="00A23AF1"/>
    <w:pPr>
      <w:ind w:left="1795" w:firstLine="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3AF1"/>
    <w:rPr>
      <w:rFonts w:eastAsia="Times New Roman"/>
    </w:rPr>
  </w:style>
  <w:style w:type="paragraph" w:styleId="Header">
    <w:name w:val="header"/>
    <w:basedOn w:val="Normal"/>
    <w:link w:val="HeaderChar"/>
    <w:uiPriority w:val="99"/>
    <w:unhideWhenUsed/>
    <w:rsid w:val="000F5AC0"/>
    <w:pPr>
      <w:tabs>
        <w:tab w:val="center" w:pos="4680"/>
        <w:tab w:val="right" w:pos="9360"/>
      </w:tabs>
    </w:pPr>
  </w:style>
  <w:style w:type="character" w:customStyle="1" w:styleId="HeaderChar">
    <w:name w:val="Header Char"/>
    <w:basedOn w:val="DefaultParagraphFont"/>
    <w:link w:val="Header"/>
    <w:uiPriority w:val="99"/>
    <w:rsid w:val="000F5AC0"/>
    <w:rPr>
      <w:rFonts w:asciiTheme="minorHAnsi" w:hAnsiTheme="minorHAnsi"/>
      <w:sz w:val="22"/>
      <w:szCs w:val="22"/>
    </w:rPr>
  </w:style>
  <w:style w:type="paragraph" w:styleId="Footer">
    <w:name w:val="footer"/>
    <w:basedOn w:val="Normal"/>
    <w:link w:val="FooterChar"/>
    <w:uiPriority w:val="99"/>
    <w:unhideWhenUsed/>
    <w:rsid w:val="000F5AC0"/>
    <w:pPr>
      <w:tabs>
        <w:tab w:val="center" w:pos="4680"/>
        <w:tab w:val="right" w:pos="9360"/>
      </w:tabs>
    </w:pPr>
  </w:style>
  <w:style w:type="character" w:customStyle="1" w:styleId="FooterChar">
    <w:name w:val="Footer Char"/>
    <w:basedOn w:val="DefaultParagraphFont"/>
    <w:link w:val="Footer"/>
    <w:uiPriority w:val="99"/>
    <w:rsid w:val="000F5AC0"/>
    <w:rPr>
      <w:rFonts w:asciiTheme="minorHAnsi" w:hAnsiTheme="minorHAnsi"/>
      <w:sz w:val="22"/>
      <w:szCs w:val="22"/>
    </w:rPr>
  </w:style>
  <w:style w:type="paragraph" w:styleId="BalloonText">
    <w:name w:val="Balloon Text"/>
    <w:basedOn w:val="Normal"/>
    <w:link w:val="BalloonTextChar"/>
    <w:uiPriority w:val="99"/>
    <w:semiHidden/>
    <w:unhideWhenUsed/>
    <w:rsid w:val="00144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Davis</dc:creator>
  <cp:keywords/>
  <dc:description/>
  <cp:lastModifiedBy>Charlene Finkelstein</cp:lastModifiedBy>
  <cp:revision>3</cp:revision>
  <cp:lastPrinted>2018-03-22T17:35:00Z</cp:lastPrinted>
  <dcterms:created xsi:type="dcterms:W3CDTF">2018-03-22T17:42:00Z</dcterms:created>
  <dcterms:modified xsi:type="dcterms:W3CDTF">2018-03-22T19:30:00Z</dcterms:modified>
</cp:coreProperties>
</file>